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AF" w:rsidRPr="00A66B4D" w:rsidRDefault="00784FCE" w:rsidP="008009AF">
      <w:pPr>
        <w:jc w:val="center"/>
        <w:rPr>
          <w:rFonts w:cs="Times New Roman"/>
          <w:b/>
          <w:bCs w:val="0"/>
          <w:szCs w:val="28"/>
        </w:rPr>
      </w:pPr>
      <w:r>
        <w:rPr>
          <w:rFonts w:cs="Times New Roman"/>
          <w:b/>
          <w:bCs w:val="0"/>
          <w:szCs w:val="28"/>
        </w:rPr>
        <w:t>Phụ lục</w:t>
      </w:r>
      <w:r w:rsidR="008009AF" w:rsidRPr="00A66B4D">
        <w:rPr>
          <w:rFonts w:cs="Times New Roman"/>
          <w:b/>
          <w:bCs w:val="0"/>
          <w:szCs w:val="28"/>
        </w:rPr>
        <w:t xml:space="preserve"> 2</w:t>
      </w:r>
      <w:r w:rsidR="00C8410D">
        <w:rPr>
          <w:rFonts w:cs="Times New Roman"/>
          <w:b/>
          <w:bCs w:val="0"/>
          <w:szCs w:val="28"/>
        </w:rPr>
        <w:t>:</w:t>
      </w:r>
    </w:p>
    <w:p w:rsidR="008009AF" w:rsidRPr="00A66B4D" w:rsidRDefault="008009AF" w:rsidP="008009AF">
      <w:pPr>
        <w:jc w:val="center"/>
        <w:rPr>
          <w:rFonts w:cs="Times New Roman"/>
          <w:b/>
          <w:i/>
          <w:szCs w:val="28"/>
        </w:rPr>
      </w:pPr>
      <w:r w:rsidRPr="00A66B4D">
        <w:rPr>
          <w:rFonts w:cs="Times New Roman"/>
          <w:b/>
          <w:szCs w:val="28"/>
        </w:rPr>
        <w:t>Đăng ký sản phẩm, kinh phí thực hiện Chương trình OCOP năm 2022</w:t>
      </w:r>
    </w:p>
    <w:p w:rsidR="008009AF" w:rsidRPr="00A66B4D" w:rsidRDefault="008009AF" w:rsidP="008009AF">
      <w:pPr>
        <w:jc w:val="center"/>
        <w:rPr>
          <w:rFonts w:cs="Times New Roman"/>
          <w:i/>
          <w:iCs/>
          <w:szCs w:val="28"/>
        </w:rPr>
      </w:pPr>
      <w:r w:rsidRPr="00A66B4D">
        <w:rPr>
          <w:rFonts w:cs="Times New Roman"/>
          <w:szCs w:val="28"/>
        </w:rPr>
        <w:t>(</w:t>
      </w:r>
      <w:r w:rsidRPr="00A66B4D">
        <w:rPr>
          <w:rFonts w:cs="Times New Roman"/>
          <w:i/>
          <w:iCs/>
          <w:szCs w:val="28"/>
        </w:rPr>
        <w:t xml:space="preserve">Kèm theo Công văn số          </w:t>
      </w:r>
      <w:r w:rsidR="002A7807" w:rsidRPr="00A66B4D">
        <w:rPr>
          <w:rFonts w:cs="Times New Roman"/>
          <w:i/>
          <w:iCs/>
          <w:szCs w:val="28"/>
        </w:rPr>
        <w:t xml:space="preserve"> </w:t>
      </w:r>
      <w:r w:rsidRPr="00A66B4D">
        <w:rPr>
          <w:rFonts w:cs="Times New Roman"/>
          <w:i/>
          <w:iCs/>
          <w:szCs w:val="28"/>
        </w:rPr>
        <w:t xml:space="preserve"> /SNNPTNT-NTM  ngày        /</w:t>
      </w:r>
      <w:r w:rsidR="00BA42F1" w:rsidRPr="00A66B4D">
        <w:rPr>
          <w:rFonts w:cs="Times New Roman"/>
          <w:i/>
          <w:iCs/>
          <w:szCs w:val="28"/>
        </w:rPr>
        <w:t>0</w:t>
      </w:r>
      <w:r w:rsidR="00CB3E94">
        <w:rPr>
          <w:rFonts w:cs="Times New Roman"/>
          <w:i/>
          <w:iCs/>
          <w:szCs w:val="28"/>
        </w:rPr>
        <w:t>1</w:t>
      </w:r>
      <w:r w:rsidRPr="00A66B4D">
        <w:rPr>
          <w:rFonts w:cs="Times New Roman"/>
          <w:i/>
          <w:iCs/>
          <w:szCs w:val="28"/>
        </w:rPr>
        <w:t>/2022</w:t>
      </w:r>
    </w:p>
    <w:p w:rsidR="008009AF" w:rsidRPr="00A66B4D" w:rsidRDefault="008009AF" w:rsidP="008009AF">
      <w:pPr>
        <w:jc w:val="center"/>
        <w:rPr>
          <w:rFonts w:cs="Times New Roman"/>
          <w:i/>
          <w:iCs/>
          <w:szCs w:val="28"/>
        </w:rPr>
      </w:pPr>
      <w:r w:rsidRPr="00A66B4D">
        <w:rPr>
          <w:rFonts w:cs="Times New Roman"/>
          <w:i/>
          <w:iCs/>
          <w:szCs w:val="28"/>
        </w:rPr>
        <w:t>của Sở Nông nghiệp và Phát triển nông thôn tỉnh Quảng Ngãi)</w:t>
      </w:r>
    </w:p>
    <w:p w:rsidR="008009AF" w:rsidRPr="00A66B4D" w:rsidRDefault="008009AF" w:rsidP="008009AF">
      <w:pPr>
        <w:jc w:val="center"/>
        <w:rPr>
          <w:rFonts w:cs="Times New Roman"/>
          <w:b/>
          <w:szCs w:val="28"/>
        </w:rPr>
      </w:pPr>
      <w:r w:rsidRPr="00A66B4D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B982" wp14:editId="71B193A7">
                <wp:simplePos x="0" y="0"/>
                <wp:positionH relativeFrom="column">
                  <wp:posOffset>1914525</wp:posOffset>
                </wp:positionH>
                <wp:positionV relativeFrom="paragraph">
                  <wp:posOffset>44450</wp:posOffset>
                </wp:positionV>
                <wp:extent cx="2438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3.5pt" to="342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N4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/N8x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"/>
            </w:pict>
          </mc:Fallback>
        </mc:AlternateContent>
      </w:r>
    </w:p>
    <w:p w:rsidR="00A43230" w:rsidRPr="00A66B4D" w:rsidRDefault="00A43230">
      <w:pPr>
        <w:rPr>
          <w:rFonts w:cs="Times New Roman"/>
          <w:szCs w:val="28"/>
        </w:rPr>
      </w:pPr>
    </w:p>
    <w:tbl>
      <w:tblPr>
        <w:tblStyle w:val="TableGrid"/>
        <w:tblW w:w="9319" w:type="dxa"/>
        <w:tblInd w:w="108" w:type="dxa"/>
        <w:tblLook w:val="04A0" w:firstRow="1" w:lastRow="0" w:firstColumn="1" w:lastColumn="0" w:noHBand="0" w:noVBand="1"/>
      </w:tblPr>
      <w:tblGrid>
        <w:gridCol w:w="830"/>
        <w:gridCol w:w="2732"/>
        <w:gridCol w:w="854"/>
        <w:gridCol w:w="947"/>
        <w:gridCol w:w="946"/>
        <w:gridCol w:w="1118"/>
        <w:gridCol w:w="1892"/>
      </w:tblGrid>
      <w:tr w:rsidR="001A177D" w:rsidRPr="00A66B4D" w:rsidTr="001A177D">
        <w:trPr>
          <w:trHeight w:val="1014"/>
        </w:trPr>
        <w:tc>
          <w:tcPr>
            <w:tcW w:w="830" w:type="dxa"/>
            <w:vMerge w:val="restart"/>
            <w:vAlign w:val="center"/>
          </w:tcPr>
          <w:p w:rsidR="001A177D" w:rsidRPr="008009AF" w:rsidRDefault="001A177D" w:rsidP="0059685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S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TT</w:t>
            </w:r>
          </w:p>
        </w:tc>
        <w:tc>
          <w:tcPr>
            <w:tcW w:w="2731" w:type="dxa"/>
            <w:vMerge w:val="restart"/>
            <w:vAlign w:val="center"/>
          </w:tcPr>
          <w:p w:rsidR="001A177D" w:rsidRPr="008009AF" w:rsidRDefault="001A177D" w:rsidP="0059685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Địa phương</w:t>
            </w:r>
          </w:p>
        </w:tc>
        <w:tc>
          <w:tcPr>
            <w:tcW w:w="2746" w:type="dxa"/>
            <w:gridSpan w:val="3"/>
            <w:noWrap/>
            <w:vAlign w:val="center"/>
          </w:tcPr>
          <w:p w:rsidR="001A177D" w:rsidRDefault="00530B28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Số lượng</w:t>
            </w:r>
          </w:p>
          <w:p w:rsidR="00530B28" w:rsidRPr="008009AF" w:rsidRDefault="001A177D" w:rsidP="00437DCE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sản phẩm</w:t>
            </w:r>
            <w:r w:rsidR="00530B28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năm 2022</w:t>
            </w:r>
          </w:p>
        </w:tc>
        <w:tc>
          <w:tcPr>
            <w:tcW w:w="1118" w:type="dxa"/>
            <w:vMerge w:val="restart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 xml:space="preserve">Tổng cộng </w:t>
            </w: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br/>
              <w:t>sản phẩm</w:t>
            </w:r>
          </w:p>
        </w:tc>
        <w:tc>
          <w:tcPr>
            <w:tcW w:w="1892" w:type="dxa"/>
            <w:vMerge w:val="restart"/>
            <w:vAlign w:val="center"/>
          </w:tcPr>
          <w:p w:rsidR="001A177D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Đăng ký</w:t>
            </w:r>
          </w:p>
          <w:p w:rsidR="001A177D" w:rsidRDefault="001A177D" w:rsidP="00FC0769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kinh phí </w:t>
            </w:r>
          </w:p>
          <w:p w:rsidR="001A177D" w:rsidRDefault="001A177D" w:rsidP="00FC0769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năm 2022</w:t>
            </w:r>
          </w:p>
          <w:p w:rsidR="001A177D" w:rsidRDefault="001A177D" w:rsidP="00FC0769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(triệu đồng)</w:t>
            </w:r>
          </w:p>
        </w:tc>
      </w:tr>
      <w:tr w:rsidR="001A177D" w:rsidRPr="00A66B4D" w:rsidTr="001A177D">
        <w:trPr>
          <w:trHeight w:val="367"/>
        </w:trPr>
        <w:tc>
          <w:tcPr>
            <w:tcW w:w="830" w:type="dxa"/>
            <w:vMerge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854" w:type="dxa"/>
            <w:vAlign w:val="center"/>
            <w:hideMark/>
          </w:tcPr>
          <w:p w:rsidR="001A177D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</w:t>
            </w:r>
          </w:p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sao</w:t>
            </w:r>
          </w:p>
        </w:tc>
        <w:tc>
          <w:tcPr>
            <w:tcW w:w="947" w:type="dxa"/>
            <w:vAlign w:val="center"/>
            <w:hideMark/>
          </w:tcPr>
          <w:p w:rsidR="001A177D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4</w:t>
            </w:r>
          </w:p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sao</w:t>
            </w:r>
          </w:p>
        </w:tc>
        <w:tc>
          <w:tcPr>
            <w:tcW w:w="946" w:type="dxa"/>
            <w:vAlign w:val="center"/>
            <w:hideMark/>
          </w:tcPr>
          <w:p w:rsidR="001A177D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5</w:t>
            </w:r>
          </w:p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sao</w:t>
            </w:r>
          </w:p>
        </w:tc>
        <w:tc>
          <w:tcPr>
            <w:tcW w:w="1118" w:type="dxa"/>
            <w:vMerge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Merge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1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TP. Quảng Ngãi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2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Bình Sơn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3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Trà Bồng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4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Sơn Tịnh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5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Tư Nghĩa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6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Sơn Hà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7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Sơn Tây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8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Minh Long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9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Nghĩa Hành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10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Mộ Đức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11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Thị xã Đức Phổ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12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Ba Tơ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23"/>
        </w:trPr>
        <w:tc>
          <w:tcPr>
            <w:tcW w:w="830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13</w:t>
            </w:r>
          </w:p>
        </w:tc>
        <w:tc>
          <w:tcPr>
            <w:tcW w:w="2731" w:type="dxa"/>
            <w:vAlign w:val="center"/>
            <w:hideMark/>
          </w:tcPr>
          <w:p w:rsidR="001A177D" w:rsidRPr="008009AF" w:rsidRDefault="001A177D" w:rsidP="00EC41E7">
            <w:pPr>
              <w:rPr>
                <w:rFonts w:eastAsia="Times New Roman" w:cs="Times New Roman"/>
                <w:bCs w:val="0"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Cs w:val="0"/>
                <w:color w:val="000000"/>
                <w:szCs w:val="28"/>
              </w:rPr>
              <w:t>Huyện Lý Sơn</w:t>
            </w:r>
          </w:p>
        </w:tc>
        <w:tc>
          <w:tcPr>
            <w:tcW w:w="854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946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Cs w:val="0"/>
                <w:color w:val="000000"/>
                <w:szCs w:val="28"/>
              </w:rPr>
            </w:pPr>
          </w:p>
        </w:tc>
        <w:tc>
          <w:tcPr>
            <w:tcW w:w="1118" w:type="dxa"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1A177D" w:rsidRPr="00A66B4D" w:rsidTr="001A177D">
        <w:trPr>
          <w:trHeight w:val="367"/>
        </w:trPr>
        <w:tc>
          <w:tcPr>
            <w:tcW w:w="3562" w:type="dxa"/>
            <w:gridSpan w:val="2"/>
            <w:noWrap/>
            <w:vAlign w:val="center"/>
            <w:hideMark/>
          </w:tcPr>
          <w:p w:rsidR="001A177D" w:rsidRPr="008009AF" w:rsidRDefault="001A177D" w:rsidP="00EC41E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8009AF">
              <w:rPr>
                <w:rFonts w:eastAsia="Times New Roman" w:cs="Times New Roman"/>
                <w:b/>
                <w:color w:val="000000"/>
                <w:szCs w:val="28"/>
              </w:rPr>
              <w:t>Tổng cộng</w:t>
            </w:r>
          </w:p>
        </w:tc>
        <w:tc>
          <w:tcPr>
            <w:tcW w:w="854" w:type="dxa"/>
            <w:noWrap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947" w:type="dxa"/>
            <w:noWrap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1A177D" w:rsidRPr="008009AF" w:rsidRDefault="001A177D" w:rsidP="004127A7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:rsidR="008009AF" w:rsidRDefault="008009AF">
      <w:pPr>
        <w:rPr>
          <w:rFonts w:cs="Times New Roman"/>
          <w:szCs w:val="28"/>
        </w:rPr>
      </w:pPr>
    </w:p>
    <w:p w:rsidR="008F62EA" w:rsidRPr="00FC346E" w:rsidRDefault="008F62EA" w:rsidP="00A20979">
      <w:pPr>
        <w:spacing w:after="120"/>
        <w:jc w:val="both"/>
        <w:rPr>
          <w:rFonts w:cs="Times New Roman"/>
          <w:b/>
        </w:rPr>
      </w:pPr>
    </w:p>
    <w:p w:rsidR="00FC346E" w:rsidRPr="00FC346E" w:rsidRDefault="00FC346E" w:rsidP="00FC346E">
      <w:pPr>
        <w:spacing w:after="120"/>
        <w:jc w:val="both"/>
        <w:rPr>
          <w:rFonts w:cs="Times New Roman"/>
          <w:szCs w:val="28"/>
        </w:rPr>
      </w:pPr>
      <w:r w:rsidRPr="00FC346E">
        <w:rPr>
          <w:rFonts w:cs="Times New Roman"/>
          <w:b/>
          <w:szCs w:val="28"/>
        </w:rPr>
        <w:t>Ghi chú:</w:t>
      </w:r>
      <w:r w:rsidRPr="00FC346E">
        <w:rPr>
          <w:rFonts w:cs="Times New Roman"/>
          <w:szCs w:val="28"/>
        </w:rPr>
        <w:t xml:space="preserve"> </w:t>
      </w:r>
      <w:r w:rsidR="00AC5497">
        <w:rPr>
          <w:rFonts w:cs="Times New Roman"/>
          <w:szCs w:val="28"/>
        </w:rPr>
        <w:t xml:space="preserve">Số lượng </w:t>
      </w:r>
      <w:r w:rsidR="00AC5497">
        <w:rPr>
          <w:rFonts w:eastAsia="Times New Roman" w:cs="Times New Roman"/>
          <w:i/>
          <w:color w:val="000000"/>
          <w:szCs w:val="28"/>
        </w:rPr>
        <w:t>s</w:t>
      </w:r>
      <w:bookmarkStart w:id="0" w:name="_GoBack"/>
      <w:bookmarkEnd w:id="0"/>
      <w:r w:rsidRPr="00FC346E">
        <w:rPr>
          <w:rFonts w:eastAsia="Times New Roman" w:cs="Times New Roman"/>
          <w:i/>
          <w:color w:val="000000"/>
          <w:szCs w:val="28"/>
        </w:rPr>
        <w:t xml:space="preserve">ản </w:t>
      </w:r>
      <w:r w:rsidRPr="00FC346E">
        <w:rPr>
          <w:rFonts w:eastAsia="Times New Roman" w:cs="Times New Roman"/>
          <w:i/>
          <w:color w:val="000000"/>
          <w:szCs w:val="28"/>
        </w:rPr>
        <w:t>phẩm đăng ký năm 2022, không tính lũy kế các sản phẩm đã đạt OCOP các năm trước</w:t>
      </w:r>
      <w:r w:rsidR="00393010">
        <w:rPr>
          <w:rFonts w:eastAsia="Times New Roman" w:cs="Times New Roman"/>
          <w:i/>
          <w:color w:val="000000"/>
          <w:szCs w:val="28"/>
        </w:rPr>
        <w:t>.</w:t>
      </w:r>
    </w:p>
    <w:sectPr w:rsidR="00FC346E" w:rsidRPr="00FC346E" w:rsidSect="00C45C89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AF"/>
    <w:rsid w:val="00025241"/>
    <w:rsid w:val="0007775A"/>
    <w:rsid w:val="000C50A0"/>
    <w:rsid w:val="000E38A8"/>
    <w:rsid w:val="001426E7"/>
    <w:rsid w:val="001A177D"/>
    <w:rsid w:val="001C389F"/>
    <w:rsid w:val="001E4F00"/>
    <w:rsid w:val="001F438E"/>
    <w:rsid w:val="002A7807"/>
    <w:rsid w:val="003137E6"/>
    <w:rsid w:val="00393010"/>
    <w:rsid w:val="003E1527"/>
    <w:rsid w:val="004127A7"/>
    <w:rsid w:val="00414160"/>
    <w:rsid w:val="00437DCE"/>
    <w:rsid w:val="0045518B"/>
    <w:rsid w:val="0048136D"/>
    <w:rsid w:val="004C54F7"/>
    <w:rsid w:val="004D2DF4"/>
    <w:rsid w:val="004F5607"/>
    <w:rsid w:val="005075FE"/>
    <w:rsid w:val="0052303A"/>
    <w:rsid w:val="00530B28"/>
    <w:rsid w:val="0054401D"/>
    <w:rsid w:val="0055163F"/>
    <w:rsid w:val="00587246"/>
    <w:rsid w:val="00596857"/>
    <w:rsid w:val="005A473A"/>
    <w:rsid w:val="005B6043"/>
    <w:rsid w:val="00642530"/>
    <w:rsid w:val="00652B49"/>
    <w:rsid w:val="00653CBF"/>
    <w:rsid w:val="00691C42"/>
    <w:rsid w:val="007635B6"/>
    <w:rsid w:val="00765C16"/>
    <w:rsid w:val="00784FCE"/>
    <w:rsid w:val="008009AF"/>
    <w:rsid w:val="00836CCC"/>
    <w:rsid w:val="00843B55"/>
    <w:rsid w:val="008675CA"/>
    <w:rsid w:val="00883173"/>
    <w:rsid w:val="008A661F"/>
    <w:rsid w:val="008B7E92"/>
    <w:rsid w:val="008E0327"/>
    <w:rsid w:val="008F62EA"/>
    <w:rsid w:val="00912B0A"/>
    <w:rsid w:val="009133EF"/>
    <w:rsid w:val="0091367B"/>
    <w:rsid w:val="00916348"/>
    <w:rsid w:val="009B7175"/>
    <w:rsid w:val="009D3B10"/>
    <w:rsid w:val="00A20979"/>
    <w:rsid w:val="00A23528"/>
    <w:rsid w:val="00A25FEB"/>
    <w:rsid w:val="00A3329F"/>
    <w:rsid w:val="00A43230"/>
    <w:rsid w:val="00A66B4D"/>
    <w:rsid w:val="00AC5497"/>
    <w:rsid w:val="00B30B44"/>
    <w:rsid w:val="00B44E58"/>
    <w:rsid w:val="00B6122E"/>
    <w:rsid w:val="00B732F1"/>
    <w:rsid w:val="00B84762"/>
    <w:rsid w:val="00BA42F1"/>
    <w:rsid w:val="00BC7D29"/>
    <w:rsid w:val="00BD3006"/>
    <w:rsid w:val="00BF0864"/>
    <w:rsid w:val="00C45C89"/>
    <w:rsid w:val="00C80696"/>
    <w:rsid w:val="00C8410D"/>
    <w:rsid w:val="00CB3E94"/>
    <w:rsid w:val="00CF0159"/>
    <w:rsid w:val="00D0613A"/>
    <w:rsid w:val="00DA4CC8"/>
    <w:rsid w:val="00DB5153"/>
    <w:rsid w:val="00DD4937"/>
    <w:rsid w:val="00E4771C"/>
    <w:rsid w:val="00E84663"/>
    <w:rsid w:val="00E859E2"/>
    <w:rsid w:val="00EA7E04"/>
    <w:rsid w:val="00EC41E7"/>
    <w:rsid w:val="00EE2A28"/>
    <w:rsid w:val="00F31FD5"/>
    <w:rsid w:val="00F32841"/>
    <w:rsid w:val="00F8450B"/>
    <w:rsid w:val="00FC0769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3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62EA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</w:rPr>
  </w:style>
  <w:style w:type="table" w:styleId="TableGrid">
    <w:name w:val="Table Grid"/>
    <w:basedOn w:val="TableNormal"/>
    <w:uiPriority w:val="59"/>
    <w:rsid w:val="0041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3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62EA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</w:rPr>
  </w:style>
  <w:style w:type="table" w:styleId="TableGrid">
    <w:name w:val="Table Grid"/>
    <w:basedOn w:val="TableNormal"/>
    <w:uiPriority w:val="59"/>
    <w:rsid w:val="0041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89</cp:revision>
  <dcterms:created xsi:type="dcterms:W3CDTF">2022-01-04T07:27:00Z</dcterms:created>
  <dcterms:modified xsi:type="dcterms:W3CDTF">2022-01-25T02:34:00Z</dcterms:modified>
</cp:coreProperties>
</file>